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D" w:rsidRDefault="0014795D" w:rsidP="0014795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48655" cy="582023"/>
            <wp:effectExtent l="0" t="0" r="444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08" cy="60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95D" w:rsidRDefault="0014795D" w:rsidP="0014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GMINIE STRZELNO – ZASTRZELENIE WIEDZĄ!</w:t>
      </w:r>
    </w:p>
    <w:p w:rsidR="0014795D" w:rsidRDefault="003E4038" w:rsidP="005F1B36">
      <w:pPr>
        <w:spacing w:line="360" w:lineRule="auto"/>
        <w:ind w:firstLine="708"/>
        <w:jc w:val="both"/>
        <w:rPr>
          <w:sz w:val="24"/>
          <w:szCs w:val="24"/>
        </w:rPr>
      </w:pPr>
      <w:r w:rsidRPr="0014795D">
        <w:rPr>
          <w:sz w:val="24"/>
          <w:szCs w:val="24"/>
        </w:rPr>
        <w:t xml:space="preserve">Gmina Strzelno przez ostatnie dwa lata prowadzi bardzo zintensyfikowane działania w celu skorzystania z pozabudżetowych środków finansowych, zwłaszcza unijnych. Jednym z głównych obszarów, które należy doposażyć jest Oświata, stąd duże zaangażowanie w projekty dotyczące edukacji. Kompleksowe działania w celu unowocześniania edukacji w szkołach Gminy Strzelno są  priorytetem. Wśród wielu projektów związanych z naszą Oświatą na szczególną uwagę, bo dotyczącym bezpośrednio uczniów, zasługuje projekt </w:t>
      </w:r>
      <w:r w:rsidR="0014795D">
        <w:rPr>
          <w:sz w:val="24"/>
          <w:szCs w:val="24"/>
        </w:rPr>
        <w:t>„</w:t>
      </w:r>
      <w:r w:rsidRPr="0014795D">
        <w:rPr>
          <w:sz w:val="24"/>
          <w:szCs w:val="24"/>
        </w:rPr>
        <w:t>ZASTRZELENI WIEDZĄ</w:t>
      </w:r>
      <w:r w:rsidR="0014795D">
        <w:rPr>
          <w:sz w:val="24"/>
          <w:szCs w:val="24"/>
        </w:rPr>
        <w:t xml:space="preserve"> – kompleksowe programy unowocześnienia edukacji w szkołach gminy Strzelno”, który dofinansowany jest z Regionalnego Programu Operacyjnego Województwa Kujawsko – Pomorskiego na lata 2014-2020 – EFS w ramach </w:t>
      </w:r>
      <w:r w:rsidR="005F1B36">
        <w:rPr>
          <w:sz w:val="24"/>
          <w:szCs w:val="24"/>
        </w:rPr>
        <w:t>Podd</w:t>
      </w:r>
      <w:r w:rsidR="0014795D">
        <w:rPr>
          <w:sz w:val="24"/>
          <w:szCs w:val="24"/>
        </w:rPr>
        <w:t>ziałania 10.2.</w:t>
      </w:r>
      <w:r w:rsidR="005F1B36">
        <w:rPr>
          <w:sz w:val="24"/>
          <w:szCs w:val="24"/>
        </w:rPr>
        <w:t>2.</w:t>
      </w:r>
      <w:r w:rsidR="0014795D">
        <w:rPr>
          <w:sz w:val="24"/>
          <w:szCs w:val="24"/>
        </w:rPr>
        <w:t xml:space="preserve"> Kształcenie ogólne. </w:t>
      </w:r>
    </w:p>
    <w:p w:rsidR="00D60299" w:rsidRPr="0014795D" w:rsidRDefault="003E4038" w:rsidP="005F1B36">
      <w:pPr>
        <w:spacing w:line="360" w:lineRule="auto"/>
        <w:ind w:firstLine="708"/>
        <w:jc w:val="both"/>
        <w:rPr>
          <w:sz w:val="24"/>
          <w:szCs w:val="24"/>
        </w:rPr>
      </w:pPr>
      <w:r w:rsidRPr="0014795D">
        <w:rPr>
          <w:sz w:val="24"/>
          <w:szCs w:val="24"/>
        </w:rPr>
        <w:t xml:space="preserve">Celem </w:t>
      </w:r>
      <w:r w:rsidR="00A01129" w:rsidRPr="0014795D">
        <w:rPr>
          <w:sz w:val="24"/>
          <w:szCs w:val="24"/>
        </w:rPr>
        <w:t>obecnych</w:t>
      </w:r>
      <w:r w:rsidRPr="0014795D">
        <w:rPr>
          <w:sz w:val="24"/>
          <w:szCs w:val="24"/>
        </w:rPr>
        <w:t xml:space="preserve"> władz samorządowych</w:t>
      </w:r>
      <w:r w:rsidR="00A01129" w:rsidRPr="0014795D">
        <w:rPr>
          <w:sz w:val="24"/>
          <w:szCs w:val="24"/>
        </w:rPr>
        <w:t xml:space="preserve"> gminy Strzelno</w:t>
      </w:r>
      <w:r w:rsidRPr="0014795D">
        <w:rPr>
          <w:sz w:val="24"/>
          <w:szCs w:val="24"/>
        </w:rPr>
        <w:t xml:space="preserve"> jest podniesienie jakości kształcenia ogólnego</w:t>
      </w:r>
      <w:r w:rsidR="00A01129" w:rsidRPr="0014795D">
        <w:rPr>
          <w:sz w:val="24"/>
          <w:szCs w:val="24"/>
        </w:rPr>
        <w:t>.</w:t>
      </w:r>
      <w:r w:rsidRPr="0014795D">
        <w:rPr>
          <w:sz w:val="24"/>
          <w:szCs w:val="24"/>
        </w:rPr>
        <w:t xml:space="preserve"> Projekt Zastrzeleni Wiedzą </w:t>
      </w:r>
      <w:r w:rsidR="005A06C7" w:rsidRPr="0014795D">
        <w:rPr>
          <w:sz w:val="24"/>
          <w:szCs w:val="24"/>
        </w:rPr>
        <w:t xml:space="preserve">poprzez rozszerzenie i  unowocześnienie oferty edukacyjnej   wraz z doposażeniem zaplecza technicznego w trzech naszych placówkach </w:t>
      </w:r>
      <w:r w:rsidR="0014795D" w:rsidRPr="0014795D">
        <w:rPr>
          <w:sz w:val="24"/>
          <w:szCs w:val="24"/>
        </w:rPr>
        <w:t>tj.</w:t>
      </w:r>
      <w:r w:rsidR="005A06C7" w:rsidRPr="0014795D">
        <w:rPr>
          <w:sz w:val="24"/>
          <w:szCs w:val="24"/>
        </w:rPr>
        <w:t xml:space="preserve"> w Szkole Podstawowej im.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A.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A.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Michelsona w Zespole Szkolno-Przedszkolnym w Strzelnie, w Szkole Podstawowej z oddziałami dwujęzycznymi im.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J.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Dałkowskiego w Zespole Szkolno-Przedszkolnym nr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2 w Strzelnie oraz w Szkole Podstawowej im.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G.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 xml:space="preserve">Zielińskiego  w Markowicach ma podnieść kompetencje </w:t>
      </w:r>
      <w:r w:rsidR="0014795D">
        <w:rPr>
          <w:sz w:val="24"/>
          <w:szCs w:val="24"/>
        </w:rPr>
        <w:t>240</w:t>
      </w:r>
      <w:r w:rsidR="005A06C7" w:rsidRPr="0014795D">
        <w:rPr>
          <w:sz w:val="24"/>
          <w:szCs w:val="24"/>
        </w:rPr>
        <w:t xml:space="preserve"> uczniów</w:t>
      </w:r>
      <w:r w:rsidR="0014795D">
        <w:rPr>
          <w:sz w:val="24"/>
          <w:szCs w:val="24"/>
        </w:rPr>
        <w:t xml:space="preserve"> i 22</w:t>
      </w:r>
      <w:r w:rsidR="005A06C7" w:rsidRPr="0014795D">
        <w:rPr>
          <w:sz w:val="24"/>
          <w:szCs w:val="24"/>
        </w:rPr>
        <w:t xml:space="preserve"> nauczycieli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oraz objąć ponad 6</w:t>
      </w:r>
      <w:r w:rsidR="0014795D">
        <w:rPr>
          <w:sz w:val="24"/>
          <w:szCs w:val="24"/>
        </w:rPr>
        <w:t>3</w:t>
      </w:r>
      <w:r w:rsidR="005A06C7" w:rsidRPr="0014795D">
        <w:rPr>
          <w:sz w:val="24"/>
          <w:szCs w:val="24"/>
        </w:rPr>
        <w:t xml:space="preserve"> uczniów</w:t>
      </w:r>
      <w:r w:rsidR="0014795D">
        <w:rPr>
          <w:sz w:val="24"/>
          <w:szCs w:val="24"/>
        </w:rPr>
        <w:t xml:space="preserve"> </w:t>
      </w:r>
      <w:r w:rsidR="005A06C7" w:rsidRPr="0014795D">
        <w:rPr>
          <w:sz w:val="24"/>
          <w:szCs w:val="24"/>
        </w:rPr>
        <w:t>ze specjalistycznymi potrzebami edukacyjnymi indywidualną opieką edukacyjną</w:t>
      </w:r>
      <w:r w:rsidR="00D60299" w:rsidRPr="0014795D">
        <w:rPr>
          <w:sz w:val="24"/>
          <w:szCs w:val="24"/>
        </w:rPr>
        <w:t>.</w:t>
      </w:r>
    </w:p>
    <w:p w:rsidR="00D60299" w:rsidRPr="0014795D" w:rsidRDefault="00D60299" w:rsidP="005F1B36">
      <w:pPr>
        <w:spacing w:line="360" w:lineRule="auto"/>
        <w:ind w:firstLine="708"/>
        <w:jc w:val="both"/>
        <w:rPr>
          <w:sz w:val="24"/>
          <w:szCs w:val="24"/>
        </w:rPr>
      </w:pPr>
      <w:r w:rsidRPr="0014795D">
        <w:rPr>
          <w:sz w:val="24"/>
          <w:szCs w:val="24"/>
        </w:rPr>
        <w:t>Udział w zajęciach z rozwijania i kształtowania  kompetencji kluczowych z wykorzystaniem metody eksperymentu, podniesienie umiejętności uniwersalnych, udział w zajęciach doradztwa zawodowego, udział w zajęciach z zakresu kształtowania i rozwijania kompetencji cyfrowych, indywidualizacja pracy z uczniem ze specjalistycznymi potrzebami</w:t>
      </w:r>
      <w:r w:rsidR="0014795D">
        <w:rPr>
          <w:sz w:val="24"/>
          <w:szCs w:val="24"/>
        </w:rPr>
        <w:t xml:space="preserve"> </w:t>
      </w:r>
      <w:r w:rsidRPr="0014795D">
        <w:rPr>
          <w:sz w:val="24"/>
          <w:szCs w:val="24"/>
        </w:rPr>
        <w:t>edukacyjnymi to podstawowe zadania projektu, któ</w:t>
      </w:r>
      <w:r w:rsidR="00A01129" w:rsidRPr="0014795D">
        <w:rPr>
          <w:sz w:val="24"/>
          <w:szCs w:val="24"/>
        </w:rPr>
        <w:t>r</w:t>
      </w:r>
      <w:r w:rsidRPr="0014795D">
        <w:rPr>
          <w:sz w:val="24"/>
          <w:szCs w:val="24"/>
        </w:rPr>
        <w:t>e mają wpłynąć właśnie na podniesienie kompetencji uczniów.</w:t>
      </w:r>
    </w:p>
    <w:p w:rsidR="00A01129" w:rsidRPr="0014795D" w:rsidRDefault="00D60299" w:rsidP="005F1B36">
      <w:pPr>
        <w:spacing w:line="360" w:lineRule="auto"/>
        <w:ind w:firstLine="708"/>
        <w:jc w:val="both"/>
        <w:rPr>
          <w:sz w:val="24"/>
          <w:szCs w:val="24"/>
        </w:rPr>
      </w:pPr>
      <w:r w:rsidRPr="0014795D">
        <w:rPr>
          <w:sz w:val="24"/>
          <w:szCs w:val="24"/>
        </w:rPr>
        <w:t>Udzia</w:t>
      </w:r>
      <w:r w:rsidR="0014795D">
        <w:rPr>
          <w:sz w:val="24"/>
          <w:szCs w:val="24"/>
        </w:rPr>
        <w:t xml:space="preserve">ł </w:t>
      </w:r>
      <w:r w:rsidRPr="0014795D">
        <w:rPr>
          <w:sz w:val="24"/>
          <w:szCs w:val="24"/>
        </w:rPr>
        <w:t xml:space="preserve">nauczycieli w </w:t>
      </w:r>
      <w:r w:rsidR="0014795D">
        <w:rPr>
          <w:sz w:val="24"/>
          <w:szCs w:val="24"/>
        </w:rPr>
        <w:t>kursach</w:t>
      </w:r>
      <w:r w:rsidRPr="0014795D">
        <w:rPr>
          <w:sz w:val="24"/>
          <w:szCs w:val="24"/>
        </w:rPr>
        <w:t xml:space="preserve"> w obszarze pedagogiki specjalnej, kompetencji wychowawczych, z wykorzystaniem metod eksperymentu i narzędzi TIK w nauczaniu ma </w:t>
      </w:r>
      <w:r w:rsidRPr="0014795D">
        <w:rPr>
          <w:sz w:val="24"/>
          <w:szCs w:val="24"/>
        </w:rPr>
        <w:lastRenderedPageBreak/>
        <w:t xml:space="preserve">podnieść ich kompetencje oraz przede wszystkim przyczynić się do podniesienia jakości i zwiększenia spectrum prowadzonych przez nauczycieli zajęć, a </w:t>
      </w:r>
      <w:r w:rsidR="0014795D">
        <w:rPr>
          <w:sz w:val="24"/>
          <w:szCs w:val="24"/>
        </w:rPr>
        <w:t>t</w:t>
      </w:r>
      <w:r w:rsidRPr="0014795D">
        <w:rPr>
          <w:sz w:val="24"/>
          <w:szCs w:val="24"/>
        </w:rPr>
        <w:t xml:space="preserve">o </w:t>
      </w:r>
      <w:r w:rsidR="00A01129" w:rsidRPr="0014795D">
        <w:rPr>
          <w:sz w:val="24"/>
          <w:szCs w:val="24"/>
        </w:rPr>
        <w:t xml:space="preserve">z kolei </w:t>
      </w:r>
      <w:r w:rsidRPr="0014795D">
        <w:rPr>
          <w:sz w:val="24"/>
          <w:szCs w:val="24"/>
        </w:rPr>
        <w:t xml:space="preserve">niewątpliwie bezpośrednio przełoży się na cel główny projektu czyli podniesienie kompetencji uczniów w </w:t>
      </w:r>
      <w:r w:rsidR="00A01129" w:rsidRPr="0014795D">
        <w:rPr>
          <w:sz w:val="24"/>
          <w:szCs w:val="24"/>
        </w:rPr>
        <w:t>wielu obszarach</w:t>
      </w:r>
      <w:r w:rsidRPr="0014795D">
        <w:rPr>
          <w:sz w:val="24"/>
          <w:szCs w:val="24"/>
        </w:rPr>
        <w:t xml:space="preserve">.     </w:t>
      </w:r>
    </w:p>
    <w:p w:rsidR="00A01129" w:rsidRPr="0014795D" w:rsidRDefault="0014795D" w:rsidP="005F1B36">
      <w:pPr>
        <w:spacing w:line="360" w:lineRule="auto"/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Zajęcia są dla uczestników całkowicie bezpłatne i </w:t>
      </w:r>
      <w:r w:rsidR="00A01129" w:rsidRPr="0014795D">
        <w:rPr>
          <w:sz w:val="24"/>
          <w:szCs w:val="24"/>
        </w:rPr>
        <w:t xml:space="preserve">odbywać  się będą w tym roku szkolnym na terenie ww. trzech placówek jako zajęcia dodatkowe poza obowiązującym planem lekcji. </w:t>
      </w:r>
      <w:r>
        <w:rPr>
          <w:sz w:val="24"/>
          <w:szCs w:val="24"/>
        </w:rPr>
        <w:t xml:space="preserve">Jak mówi Koordynatorka Projektu - </w:t>
      </w:r>
      <w:r w:rsidR="00A01129" w:rsidRPr="0014795D">
        <w:rPr>
          <w:i/>
          <w:iCs/>
          <w:sz w:val="24"/>
          <w:szCs w:val="24"/>
        </w:rPr>
        <w:t>Mamy nadzieję, że forma i jakość zajęć zachwyci dzieci, a efekty jakie z ich przeprowadzenia zostaną osiągnięte wpłyną na ich dalszy rozwój.</w:t>
      </w:r>
    </w:p>
    <w:p w:rsidR="00694E89" w:rsidRPr="0014795D" w:rsidRDefault="00D60299" w:rsidP="0014795D">
      <w:pPr>
        <w:spacing w:line="360" w:lineRule="auto"/>
        <w:jc w:val="both"/>
        <w:rPr>
          <w:sz w:val="24"/>
          <w:szCs w:val="24"/>
        </w:rPr>
      </w:pPr>
      <w:r w:rsidRPr="0014795D">
        <w:rPr>
          <w:sz w:val="24"/>
          <w:szCs w:val="24"/>
        </w:rPr>
        <w:t xml:space="preserve">                                                        </w:t>
      </w:r>
      <w:r w:rsidR="005A06C7" w:rsidRPr="0014795D">
        <w:rPr>
          <w:sz w:val="24"/>
          <w:szCs w:val="24"/>
        </w:rPr>
        <w:t xml:space="preserve">            </w:t>
      </w:r>
    </w:p>
    <w:sectPr w:rsidR="00694E89" w:rsidRPr="0014795D" w:rsidSect="00A2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46" w:rsidRDefault="00081C46" w:rsidP="003E4038">
      <w:pPr>
        <w:spacing w:after="0" w:line="240" w:lineRule="auto"/>
      </w:pPr>
      <w:r>
        <w:separator/>
      </w:r>
    </w:p>
  </w:endnote>
  <w:endnote w:type="continuationSeparator" w:id="0">
    <w:p w:rsidR="00081C46" w:rsidRDefault="00081C46" w:rsidP="003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46" w:rsidRDefault="00081C46" w:rsidP="003E4038">
      <w:pPr>
        <w:spacing w:after="0" w:line="240" w:lineRule="auto"/>
      </w:pPr>
      <w:r>
        <w:separator/>
      </w:r>
    </w:p>
  </w:footnote>
  <w:footnote w:type="continuationSeparator" w:id="0">
    <w:p w:rsidR="00081C46" w:rsidRDefault="00081C46" w:rsidP="003E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38"/>
    <w:rsid w:val="00081C46"/>
    <w:rsid w:val="0014795D"/>
    <w:rsid w:val="002079F0"/>
    <w:rsid w:val="003E4038"/>
    <w:rsid w:val="005A06C7"/>
    <w:rsid w:val="005F1B36"/>
    <w:rsid w:val="00694E89"/>
    <w:rsid w:val="009F5B44"/>
    <w:rsid w:val="00A01129"/>
    <w:rsid w:val="00A27487"/>
    <w:rsid w:val="00AB771C"/>
    <w:rsid w:val="00B51DE1"/>
    <w:rsid w:val="00CB5A6A"/>
    <w:rsid w:val="00D6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0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0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0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HP</cp:lastModifiedBy>
  <cp:revision>2</cp:revision>
  <dcterms:created xsi:type="dcterms:W3CDTF">2020-10-21T12:39:00Z</dcterms:created>
  <dcterms:modified xsi:type="dcterms:W3CDTF">2020-10-21T12:39:00Z</dcterms:modified>
</cp:coreProperties>
</file>